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78" w:right="-512" w:rightChars="-244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" w:leftChars="-341" w:right="-512" w:rightChars="-244" w:hanging="717" w:hangingChars="163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个人《荣誉证书》证明</w:t>
      </w:r>
      <w:bookmarkEnd w:id="0"/>
    </w:p>
    <w:p>
      <w:pPr>
        <w:ind w:left="1" w:leftChars="-513" w:right="-512" w:rightChars="-244" w:hanging="1078" w:hangingChars="245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32"/>
          <w:szCs w:val="32"/>
        </w:rPr>
        <w:t xml:space="preserve"> 单位名称（盖章）</w:t>
      </w:r>
    </w:p>
    <w:tbl>
      <w:tblPr>
        <w:tblStyle w:val="3"/>
        <w:tblW w:w="1541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15"/>
        <w:gridCol w:w="3600"/>
        <w:gridCol w:w="2340"/>
        <w:gridCol w:w="2160"/>
        <w:gridCol w:w="2340"/>
        <w:gridCol w:w="169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技术负责人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质量负责人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电气负责人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水暖负责人</w:t>
            </w:r>
          </w:p>
          <w:p>
            <w:pPr>
              <w:spacing w:line="4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00" w:lineRule="exact"/>
              <w:ind w:left="-107" w:leftChars="-51" w:right="-288" w:rightChars="-137"/>
              <w:jc w:val="center"/>
              <w:rPr>
                <w:sz w:val="24"/>
              </w:rPr>
            </w:pPr>
          </w:p>
        </w:tc>
      </w:tr>
    </w:tbl>
    <w:p>
      <w:pPr>
        <w:ind w:left="1078" w:right="-512" w:rightChars="-244"/>
        <w:rPr>
          <w:sz w:val="24"/>
        </w:rPr>
      </w:pPr>
    </w:p>
    <w:p>
      <w:pPr>
        <w:spacing w:line="480" w:lineRule="exact"/>
        <w:ind w:left="-1" w:leftChars="-599" w:right="-512" w:rightChars="-244" w:hanging="1257" w:hangingChars="44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注：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、工程编号：结精住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、结精公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、结优住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、结优公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、竣精住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、竣精公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、竣优住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、竣优公</w:t>
      </w:r>
      <w:r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exact"/>
        <w:ind w:left="-1" w:leftChars="-599" w:right="-512" w:rightChars="-244" w:hanging="1257" w:hangingChars="44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、工程名称：请与公布文件一致。</w:t>
      </w:r>
    </w:p>
    <w:p>
      <w:pPr>
        <w:spacing w:line="480" w:lineRule="exact"/>
        <w:ind w:left="1078" w:right="-512" w:rightChars="-244" w:hanging="89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、表中各职务仅限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人，电气负责人、水暖负责人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仅限于竣工工程。</w:t>
      </w:r>
    </w:p>
    <w:p>
      <w:pPr>
        <w:spacing w:line="480" w:lineRule="exact"/>
        <w:ind w:left="1078" w:right="-512" w:rightChars="-244" w:hanging="89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、每人提供一张一寸彩色照片（无底色要求）。</w:t>
      </w:r>
    </w:p>
    <w:p/>
    <w:sectPr>
      <w:pgSz w:w="16838" w:h="11906" w:orient="landscape"/>
      <w:pgMar w:top="1418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E1F4D"/>
    <w:rsid w:val="5FC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2025-07-22T01:38:00Z</dcterms:created>
  <dc:creator>sqhl18</dc:creator>
  <cp:lastModifiedBy>sqhl18</cp:lastModifiedBy>
  <dcterms:modified xsi:type="dcterms:W3CDTF">2025-07-22T01:39:34Z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